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horzAnchor="margin" w:tblpXSpec="center" w:tblpY="-636"/>
        <w:tblW w:w="10774" w:type="dxa"/>
        <w:tblInd w:w="0" w:type="dxa"/>
        <w:tblCellMar>
          <w:top w:w="90" w:type="dxa"/>
          <w:left w:w="105" w:type="dxa"/>
          <w:bottom w:w="16" w:type="dxa"/>
          <w:right w:w="60" w:type="dxa"/>
        </w:tblCellMar>
        <w:tblLook w:val="04A0" w:firstRow="1" w:lastRow="0" w:firstColumn="1" w:lastColumn="0" w:noHBand="0" w:noVBand="1"/>
      </w:tblPr>
      <w:tblGrid>
        <w:gridCol w:w="1261"/>
        <w:gridCol w:w="7517"/>
        <w:gridCol w:w="1996"/>
      </w:tblGrid>
      <w:tr w:rsidR="00AC5236" w:rsidTr="00AC5236">
        <w:trPr>
          <w:trHeight w:val="331"/>
        </w:trPr>
        <w:tc>
          <w:tcPr>
            <w:tcW w:w="126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AC5236" w:rsidRDefault="00AC5236" w:rsidP="00AC5236">
            <w:pPr>
              <w:spacing w:after="55"/>
              <w:ind w:left="15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01E5FA6" wp14:editId="48482F48">
                      <wp:extent cx="446405" cy="412115"/>
                      <wp:effectExtent l="0" t="0" r="0" b="0"/>
                      <wp:docPr id="3415" name="Group 3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405" cy="412115"/>
                                <a:chOff x="0" y="0"/>
                                <a:chExt cx="446405" cy="412115"/>
                              </a:xfrm>
                            </wpg:grpSpPr>
                            <wps:wsp>
                              <wps:cNvPr id="108" name="Shape 108"/>
                              <wps:cNvSpPr/>
                              <wps:spPr>
                                <a:xfrm>
                                  <a:off x="0" y="0"/>
                                  <a:ext cx="446405" cy="412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405" h="412115">
                                      <a:moveTo>
                                        <a:pt x="223203" y="0"/>
                                      </a:moveTo>
                                      <a:lnTo>
                                        <a:pt x="287261" y="63373"/>
                                      </a:lnTo>
                                      <a:lnTo>
                                        <a:pt x="381025" y="60452"/>
                                      </a:lnTo>
                                      <a:lnTo>
                                        <a:pt x="377863" y="146939"/>
                                      </a:lnTo>
                                      <a:lnTo>
                                        <a:pt x="446405" y="206122"/>
                                      </a:lnTo>
                                      <a:lnTo>
                                        <a:pt x="377863" y="265303"/>
                                      </a:lnTo>
                                      <a:lnTo>
                                        <a:pt x="381025" y="351790"/>
                                      </a:lnTo>
                                      <a:lnTo>
                                        <a:pt x="287261" y="348869"/>
                                      </a:lnTo>
                                      <a:lnTo>
                                        <a:pt x="223203" y="412115"/>
                                      </a:lnTo>
                                      <a:lnTo>
                                        <a:pt x="159144" y="348869"/>
                                      </a:lnTo>
                                      <a:lnTo>
                                        <a:pt x="65367" y="351790"/>
                                      </a:lnTo>
                                      <a:lnTo>
                                        <a:pt x="68542" y="265303"/>
                                      </a:lnTo>
                                      <a:lnTo>
                                        <a:pt x="0" y="206122"/>
                                      </a:lnTo>
                                      <a:lnTo>
                                        <a:pt x="68542" y="146939"/>
                                      </a:lnTo>
                                      <a:lnTo>
                                        <a:pt x="65367" y="60452"/>
                                      </a:lnTo>
                                      <a:lnTo>
                                        <a:pt x="159144" y="63373"/>
                                      </a:lnTo>
                                      <a:lnTo>
                                        <a:pt x="223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5A5A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" name="Shape 109"/>
                              <wps:cNvSpPr/>
                              <wps:spPr>
                                <a:xfrm>
                                  <a:off x="0" y="0"/>
                                  <a:ext cx="446405" cy="412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405" h="412115">
                                      <a:moveTo>
                                        <a:pt x="0" y="206122"/>
                                      </a:moveTo>
                                      <a:lnTo>
                                        <a:pt x="68542" y="146939"/>
                                      </a:lnTo>
                                      <a:lnTo>
                                        <a:pt x="65367" y="60452"/>
                                      </a:lnTo>
                                      <a:lnTo>
                                        <a:pt x="159144" y="63373"/>
                                      </a:lnTo>
                                      <a:lnTo>
                                        <a:pt x="223203" y="0"/>
                                      </a:lnTo>
                                      <a:lnTo>
                                        <a:pt x="287261" y="63373"/>
                                      </a:lnTo>
                                      <a:lnTo>
                                        <a:pt x="381025" y="60452"/>
                                      </a:lnTo>
                                      <a:lnTo>
                                        <a:pt x="377863" y="146939"/>
                                      </a:lnTo>
                                      <a:lnTo>
                                        <a:pt x="446405" y="206122"/>
                                      </a:lnTo>
                                      <a:lnTo>
                                        <a:pt x="377863" y="265303"/>
                                      </a:lnTo>
                                      <a:lnTo>
                                        <a:pt x="381025" y="351790"/>
                                      </a:lnTo>
                                      <a:lnTo>
                                        <a:pt x="287261" y="348869"/>
                                      </a:lnTo>
                                      <a:lnTo>
                                        <a:pt x="223203" y="412115"/>
                                      </a:lnTo>
                                      <a:lnTo>
                                        <a:pt x="159144" y="348869"/>
                                      </a:lnTo>
                                      <a:lnTo>
                                        <a:pt x="65367" y="351790"/>
                                      </a:lnTo>
                                      <a:lnTo>
                                        <a:pt x="68542" y="26530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90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FFFFFF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23948" id="Group 3415" o:spid="_x0000_s1026" style="width:35.15pt;height:32.45pt;mso-position-horizontal-relative:char;mso-position-vertical-relative:line" coordsize="446405,412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">
                      <v:shape id="Shape 108" o:spid="_x0000_s1027" style="position:absolute;width:446405;height:412115;visibility:visible;mso-wrap-style:square;v-text-anchor:top" coordsize="446405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" path="m223203,r64058,63373l381025,60452r-3162,86487l446405,206122r-68542,59181l381025,351790r-93764,-2921l223203,412115,159144,348869r-93777,2921l68542,265303,,206122,68542,146939,65367,60452r93777,2921l223203,xe" fillcolor="#a5a5a5" stroked="f" strokeweight="0">
                        <v:stroke miterlimit="83231f" joinstyle="miter"/>
                        <v:path arrowok="t" textboxrect="0,0,446405,412115"/>
                      </v:shape>
                      <v:shape id="Shape 109" o:spid="_x0000_s1028" style="position:absolute;width:446405;height:412115;visibility:visible;mso-wrap-style:square;v-text-anchor:top" coordsize="446405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" path="m,206122l68542,146939,65367,60452r93777,2921l223203,r64058,63373l381025,60452r-3162,86487l446405,206122r-68542,59181l381025,351790r-93764,-2921l223203,412115,159144,348869r-93777,2921l68542,265303,,206122xe" filled="f" strokecolor="white" strokeweight="1.5pt">
                        <v:stroke miterlimit="83231f" joinstyle="miter"/>
                        <v:path arrowok="t" textboxrect="0,0,446405,412115"/>
                      </v:shape>
                      <w10:anchorlock/>
                    </v:group>
                  </w:pict>
                </mc:Fallback>
              </mc:AlternateContent>
            </w:r>
          </w:p>
          <w:p w:rsidR="00AC5236" w:rsidRDefault="00AC5236" w:rsidP="00AC5236">
            <w:pPr>
              <w:ind w:left="10"/>
            </w:pPr>
            <w:r>
              <w:rPr>
                <w:sz w:val="16"/>
              </w:rPr>
              <w:t>Logo Institución</w:t>
            </w:r>
            <w:r>
              <w:t xml:space="preserve"> </w:t>
            </w:r>
          </w:p>
        </w:tc>
        <w:tc>
          <w:tcPr>
            <w:tcW w:w="751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AC5236" w:rsidRDefault="00AC5236" w:rsidP="00AC5236">
            <w:pPr>
              <w:ind w:right="47"/>
              <w:jc w:val="center"/>
            </w:pPr>
            <w:r>
              <w:rPr>
                <w:rFonts w:ascii="Arial Rounded MT" w:eastAsia="Arial Rounded MT" w:hAnsi="Arial Rounded MT" w:cs="Arial Rounded MT"/>
                <w:b/>
              </w:rPr>
              <w:t xml:space="preserve">TECNOLOGÍA E INFORMÁTICA </w:t>
            </w:r>
          </w:p>
        </w:tc>
        <w:tc>
          <w:tcPr>
            <w:tcW w:w="199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AC5236" w:rsidRDefault="00AC5236" w:rsidP="00AC5236">
            <w:r>
              <w:rPr>
                <w:sz w:val="18"/>
              </w:rPr>
              <w:t xml:space="preserve">Periodo: </w:t>
            </w:r>
          </w:p>
        </w:tc>
      </w:tr>
      <w:tr w:rsidR="00AC5236" w:rsidTr="00AC5236">
        <w:trPr>
          <w:trHeight w:val="34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AC5236" w:rsidRDefault="00AC5236" w:rsidP="00AC5236"/>
        </w:tc>
        <w:tc>
          <w:tcPr>
            <w:tcW w:w="751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AC5236" w:rsidRDefault="00AC5236" w:rsidP="00AC5236">
            <w:pPr>
              <w:ind w:left="5"/>
            </w:pPr>
            <w:r>
              <w:rPr>
                <w:sz w:val="18"/>
              </w:rPr>
              <w:t xml:space="preserve">Grado:  </w:t>
            </w:r>
            <w:r w:rsidR="004E684A">
              <w:rPr>
                <w:sz w:val="18"/>
              </w:rPr>
              <w:t>Quinto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AC5236" w:rsidRDefault="00AC5236" w:rsidP="00AC5236">
            <w:r>
              <w:rPr>
                <w:sz w:val="18"/>
              </w:rPr>
              <w:t xml:space="preserve">Guía No.  </w:t>
            </w:r>
          </w:p>
        </w:tc>
      </w:tr>
      <w:tr w:rsidR="00AC5236" w:rsidTr="00AC5236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C5236" w:rsidRDefault="00AC5236" w:rsidP="00AC5236"/>
        </w:tc>
        <w:tc>
          <w:tcPr>
            <w:tcW w:w="751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C5236" w:rsidRDefault="00AC5236" w:rsidP="00AC5236">
            <w:pPr>
              <w:ind w:left="5"/>
            </w:pPr>
            <w:r>
              <w:rPr>
                <w:sz w:val="18"/>
              </w:rPr>
              <w:t>Temática: Maquinas simples</w:t>
            </w:r>
          </w:p>
        </w:tc>
        <w:tc>
          <w:tcPr>
            <w:tcW w:w="199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C5236" w:rsidRDefault="00AC5236" w:rsidP="00AC5236">
            <w:r>
              <w:rPr>
                <w:sz w:val="18"/>
              </w:rPr>
              <w:t xml:space="preserve">Fecha:  </w:t>
            </w:r>
          </w:p>
        </w:tc>
      </w:tr>
    </w:tbl>
    <w:p w:rsidR="00AC5236" w:rsidRDefault="00AC5236">
      <w:r>
        <w:br/>
      </w:r>
    </w:p>
    <w:tbl>
      <w:tblPr>
        <w:tblStyle w:val="TableGrid"/>
        <w:tblpPr w:leftFromText="141" w:rightFromText="141" w:vertAnchor="text" w:horzAnchor="margin" w:tblpXSpec="center" w:tblpY="69"/>
        <w:tblW w:w="10794" w:type="dxa"/>
        <w:tblInd w:w="0" w:type="dxa"/>
        <w:tblCellMar>
          <w:top w:w="3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794"/>
      </w:tblGrid>
      <w:tr w:rsidR="00AC5236" w:rsidTr="00AC5236">
        <w:trPr>
          <w:trHeight w:val="280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36" w:rsidRDefault="00AC5236" w:rsidP="00AC5236">
            <w:r>
              <w:rPr>
                <w:b/>
              </w:rPr>
              <w:t xml:space="preserve">Propósito(s) </w:t>
            </w:r>
          </w:p>
        </w:tc>
      </w:tr>
      <w:tr w:rsidR="00AC5236" w:rsidTr="00AC5236">
        <w:trPr>
          <w:trHeight w:val="425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36" w:rsidRDefault="00AC5236" w:rsidP="00AC5236">
            <w:pPr>
              <w:numPr>
                <w:ilvl w:val="0"/>
                <w:numId w:val="1"/>
              </w:numPr>
              <w:spacing w:line="259" w:lineRule="auto"/>
              <w:ind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Identificar las maquinas simples y</w:t>
            </w:r>
            <w:r w:rsidR="00EE7408"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 su</w:t>
            </w: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 utilización</w:t>
            </w:r>
            <w:r>
              <w:t xml:space="preserve"> </w:t>
            </w:r>
          </w:p>
          <w:p w:rsidR="00AC5236" w:rsidRDefault="00AC5236" w:rsidP="00AC5236">
            <w:pPr>
              <w:numPr>
                <w:ilvl w:val="0"/>
                <w:numId w:val="1"/>
              </w:numPr>
              <w:spacing w:line="259" w:lineRule="auto"/>
              <w:ind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Conocer los tipos de máquinas simples</w:t>
            </w:r>
            <w:r>
              <w:t xml:space="preserve">  </w:t>
            </w:r>
          </w:p>
          <w:p w:rsidR="00682EA5" w:rsidRPr="00682EA5" w:rsidRDefault="00682EA5" w:rsidP="00AC5236">
            <w:pPr>
              <w:numPr>
                <w:ilvl w:val="0"/>
                <w:numId w:val="1"/>
              </w:numPr>
              <w:spacing w:line="259" w:lineRule="auto"/>
              <w:ind w:hanging="360"/>
              <w:rPr>
                <w:rFonts w:ascii="Arial Rounded MT Bold" w:hAnsi="Arial Rounded MT Bold"/>
              </w:rPr>
            </w:pPr>
            <w:r w:rsidRPr="00682EA5">
              <w:rPr>
                <w:rFonts w:ascii="Arial Rounded MT Bold" w:hAnsi="Arial Rounded MT Bold"/>
                <w:sz w:val="18"/>
                <w:szCs w:val="18"/>
              </w:rPr>
              <w:t>Reconocer el tipo de maquina simple y ponerla en funcionamiento</w:t>
            </w:r>
          </w:p>
        </w:tc>
      </w:tr>
    </w:tbl>
    <w:tbl>
      <w:tblPr>
        <w:tblStyle w:val="TableGrid"/>
        <w:tblW w:w="10794" w:type="dxa"/>
        <w:tblInd w:w="-1147" w:type="dxa"/>
        <w:tblCellMar>
          <w:top w:w="4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794"/>
      </w:tblGrid>
      <w:tr w:rsidR="00AC5236" w:rsidTr="00AC5236">
        <w:trPr>
          <w:trHeight w:val="280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236" w:rsidRDefault="00AC5236" w:rsidP="00C806CE">
            <w:r>
              <w:rPr>
                <w:b/>
              </w:rPr>
              <w:t>Criterios de evaluación</w:t>
            </w:r>
            <w:r>
              <w:rPr>
                <w:b/>
                <w:sz w:val="17"/>
              </w:rPr>
              <w:t xml:space="preserve"> </w:t>
            </w:r>
          </w:p>
        </w:tc>
      </w:tr>
      <w:tr w:rsidR="00AC5236" w:rsidTr="00AC5236">
        <w:trPr>
          <w:trHeight w:val="636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08" w:rsidRPr="00EE7408" w:rsidRDefault="00AC5236" w:rsidP="00AC5236">
            <w:pPr>
              <w:numPr>
                <w:ilvl w:val="0"/>
                <w:numId w:val="2"/>
              </w:numPr>
              <w:spacing w:after="6" w:line="232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Ser: Demostrar actitudes motivacionales de manera intrínseca donde se evidencien el interés y la creatividad</w:t>
            </w:r>
          </w:p>
          <w:p w:rsidR="00AC5236" w:rsidRDefault="00AC5236" w:rsidP="00AC5236">
            <w:pPr>
              <w:numPr>
                <w:ilvl w:val="0"/>
                <w:numId w:val="2"/>
              </w:numPr>
              <w:spacing w:after="6" w:line="232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Hacer: Desarrollar correctamente el taller asociándolo con la cotidianidad del estudiante</w:t>
            </w:r>
            <w:r w:rsidR="00682EA5">
              <w:rPr>
                <w:b/>
                <w:sz w:val="18"/>
              </w:rPr>
              <w:t xml:space="preserve"> y las cosas que puede utilizar.</w:t>
            </w:r>
          </w:p>
          <w:p w:rsidR="00AC5236" w:rsidRDefault="00AC5236" w:rsidP="00AC5236">
            <w:pPr>
              <w:numPr>
                <w:ilvl w:val="0"/>
                <w:numId w:val="2"/>
              </w:numPr>
              <w:spacing w:line="259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Saber: Explicar a través </w:t>
            </w:r>
            <w:r w:rsidR="00EE7408">
              <w:rPr>
                <w:rFonts w:ascii="Arial Rounded MT" w:eastAsia="Arial Rounded MT" w:hAnsi="Arial Rounded MT" w:cs="Arial Rounded MT"/>
                <w:b/>
                <w:sz w:val="18"/>
              </w:rPr>
              <w:t>gráficos generados por el mismo estudiante</w:t>
            </w: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 los conceptos descritos en la guía.</w:t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Tablaconcuadrcula"/>
        <w:tblpPr w:leftFromText="141" w:rightFromText="141" w:vertAnchor="text" w:horzAnchor="page" w:tblpX="601" w:tblpY="174"/>
        <w:tblW w:w="9939" w:type="dxa"/>
        <w:tblLayout w:type="fixed"/>
        <w:tblLook w:val="04A0" w:firstRow="1" w:lastRow="0" w:firstColumn="1" w:lastColumn="0" w:noHBand="0" w:noVBand="1"/>
      </w:tblPr>
      <w:tblGrid>
        <w:gridCol w:w="5011"/>
        <w:gridCol w:w="4928"/>
      </w:tblGrid>
      <w:tr w:rsidR="00EE7408" w:rsidTr="00EE7408">
        <w:trPr>
          <w:trHeight w:val="8967"/>
        </w:trPr>
        <w:tc>
          <w:tcPr>
            <w:tcW w:w="5011" w:type="dxa"/>
          </w:tcPr>
          <w:p w:rsidR="00623C70" w:rsidRPr="00EE7408" w:rsidRDefault="004E684A" w:rsidP="00AC5236">
            <w:r w:rsidRPr="00EE7408">
              <w:t xml:space="preserve">Escribe en las líneas las palabras que le dan sentido a el siguiente </w:t>
            </w:r>
            <w:r w:rsidR="00682EA5" w:rsidRPr="00EE7408">
              <w:t>párrafo:</w:t>
            </w:r>
          </w:p>
          <w:p w:rsidR="004E684A" w:rsidRPr="00EE7408" w:rsidRDefault="004E684A" w:rsidP="00AC5236"/>
          <w:p w:rsidR="00AC5236" w:rsidRPr="00EE7408" w:rsidRDefault="00623C70" w:rsidP="00AC5236">
            <w:r w:rsidRPr="00EE7408">
              <w:t xml:space="preserve">Las __________ simples </w:t>
            </w:r>
            <w:r w:rsidR="004E684A" w:rsidRPr="00EE7408">
              <w:t xml:space="preserve">son instrumentos que nos _______ a realizar __________ con menos esfuerzo y más rápido. Las primeras máquinas fueron muy _______ e inventadas por el ________ de acuerdo a las necesidades del pasado. </w:t>
            </w:r>
          </w:p>
          <w:p w:rsidR="004E684A" w:rsidRPr="00EE7408" w:rsidRDefault="004E684A" w:rsidP="00AC5236">
            <w:pPr>
              <w:rPr>
                <w:b/>
                <w:bCs/>
              </w:rPr>
            </w:pPr>
          </w:p>
          <w:p w:rsidR="004E684A" w:rsidRPr="00EE7408" w:rsidRDefault="004E684A" w:rsidP="00AC5236">
            <w:pPr>
              <w:rPr>
                <w:b/>
                <w:bCs/>
              </w:rPr>
            </w:pPr>
            <w:r w:rsidRPr="00EE7408">
              <w:rPr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6985</wp:posOffset>
                      </wp:positionV>
                      <wp:extent cx="2674620" cy="640080"/>
                      <wp:effectExtent l="0" t="0" r="11430" b="2667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640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84A" w:rsidRDefault="004E684A" w:rsidP="004E684A">
                                  <w:pPr>
                                    <w:jc w:val="center"/>
                                  </w:pPr>
                                  <w:r>
                                    <w:t>Ayudan     Maquinas      Sencillas   Trabajos</w:t>
                                  </w:r>
                                </w:p>
                                <w:p w:rsidR="004E684A" w:rsidRDefault="004E684A" w:rsidP="004E684A">
                                  <w:pPr>
                                    <w:jc w:val="center"/>
                                  </w:pPr>
                                  <w:r>
                                    <w:t>Hombre    Simple     Polea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27.95pt;margin-top:.55pt;width:210.6pt;height:5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">
                      <v:textbox>
                        <w:txbxContent>
                          <w:p w:rsidR="004E684A" w:rsidRDefault="004E684A" w:rsidP="004E684A">
                            <w:pPr>
                              <w:jc w:val="center"/>
                            </w:pPr>
                            <w:r>
                              <w:t>Ayudan     Maquinas      Sencillas   Trabajos</w:t>
                            </w:r>
                          </w:p>
                          <w:p w:rsidR="004E684A" w:rsidRDefault="004E684A" w:rsidP="004E684A">
                            <w:pPr>
                              <w:jc w:val="center"/>
                            </w:pPr>
                            <w:r>
                              <w:t>Hombre    Simple     Polea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4E684A" w:rsidRPr="00EE7408" w:rsidRDefault="004E684A" w:rsidP="00AC5236">
            <w:pPr>
              <w:rPr>
                <w:b/>
                <w:bCs/>
              </w:rPr>
            </w:pPr>
          </w:p>
          <w:p w:rsidR="004E684A" w:rsidRPr="00EE7408" w:rsidRDefault="004E684A" w:rsidP="00AC5236">
            <w:pPr>
              <w:rPr>
                <w:b/>
                <w:bCs/>
              </w:rPr>
            </w:pPr>
          </w:p>
          <w:p w:rsidR="004E684A" w:rsidRPr="00EE7408" w:rsidRDefault="004E684A" w:rsidP="00AC5236">
            <w:pPr>
              <w:rPr>
                <w:b/>
                <w:bCs/>
              </w:rPr>
            </w:pPr>
          </w:p>
          <w:p w:rsidR="004E684A" w:rsidRPr="00EE7408" w:rsidRDefault="004E684A" w:rsidP="00AC5236">
            <w:pPr>
              <w:rPr>
                <w:b/>
                <w:bCs/>
              </w:rPr>
            </w:pPr>
          </w:p>
          <w:p w:rsidR="00EE7408" w:rsidRPr="00EE7408" w:rsidRDefault="00EE7408" w:rsidP="00EE7408">
            <w:pPr>
              <w:rPr>
                <w:b/>
                <w:bCs/>
                <w:noProof/>
              </w:rPr>
            </w:pPr>
            <w:r w:rsidRPr="00EE7408">
              <w:rPr>
                <w:b/>
                <w:bCs/>
                <w:noProof/>
              </w:rPr>
              <w:t>Unir cada imagen a su respectivo nombre:</w:t>
            </w:r>
          </w:p>
          <w:p w:rsidR="00850A1B" w:rsidRPr="00EE7408" w:rsidRDefault="00850A1B" w:rsidP="00AC5236">
            <w:pPr>
              <w:rPr>
                <w:b/>
                <w:bCs/>
              </w:rPr>
            </w:pPr>
          </w:p>
          <w:p w:rsidR="004E684A" w:rsidRPr="00EE7408" w:rsidRDefault="00EE7408" w:rsidP="00AC5236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2299566</wp:posOffset>
                      </wp:positionH>
                      <wp:positionV relativeFrom="paragraph">
                        <wp:posOffset>891020</wp:posOffset>
                      </wp:positionV>
                      <wp:extent cx="822960" cy="274320"/>
                      <wp:effectExtent l="0" t="0" r="15240" b="1143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4315" w:rsidRPr="00594315" w:rsidRDefault="00594315" w:rsidP="00594315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94315">
                                    <w:rPr>
                                      <w:b/>
                                      <w:bCs/>
                                    </w:rPr>
                                    <w:t>PALANCA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81.05pt;margin-top:70.15pt;width:64.8pt;height:21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">
                      <v:textbox>
                        <w:txbxContent>
                          <w:p w:rsidR="00594315" w:rsidRPr="00594315" w:rsidRDefault="00594315" w:rsidP="0059431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94315">
                              <w:rPr>
                                <w:b/>
                                <w:bCs/>
                              </w:rPr>
                              <w:t>PALANCA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E7408">
              <w:rPr>
                <w:b/>
                <w:bCs/>
                <w:noProof/>
              </w:rPr>
              <w:drawing>
                <wp:inline distT="0" distB="0" distL="0" distR="0" wp14:anchorId="05694974" wp14:editId="33339BD1">
                  <wp:extent cx="755936" cy="1242060"/>
                  <wp:effectExtent l="0" t="0" r="635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7c9c4ab-126b-4b9c-93b9-da446116585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682" cy="137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4315" w:rsidRPr="00EE7408" w:rsidRDefault="00EE7408" w:rsidP="00AC5236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2400935</wp:posOffset>
                      </wp:positionH>
                      <wp:positionV relativeFrom="paragraph">
                        <wp:posOffset>699135</wp:posOffset>
                      </wp:positionV>
                      <wp:extent cx="632460" cy="259080"/>
                      <wp:effectExtent l="0" t="0" r="15240" b="26670"/>
                      <wp:wrapSquare wrapText="bothSides"/>
                      <wp:docPr id="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4315" w:rsidRPr="00594315" w:rsidRDefault="00594315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594315">
                                    <w:rPr>
                                      <w:b/>
                                      <w:bCs/>
                                    </w:rPr>
                                    <w:t>POLEA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89.05pt;margin-top:55.05pt;width:49.8pt;height:20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">
                      <v:textbox>
                        <w:txbxContent>
                          <w:p w:rsidR="00594315" w:rsidRPr="00594315" w:rsidRDefault="0059431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94315">
                              <w:rPr>
                                <w:b/>
                                <w:bCs/>
                              </w:rPr>
                              <w:t>POLEA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2416175</wp:posOffset>
                      </wp:positionH>
                      <wp:positionV relativeFrom="paragraph">
                        <wp:posOffset>169545</wp:posOffset>
                      </wp:positionV>
                      <wp:extent cx="643890" cy="259080"/>
                      <wp:effectExtent l="0" t="0" r="22860" b="26670"/>
                      <wp:wrapSquare wrapText="bothSides"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69B6" w:rsidRPr="006169B6" w:rsidRDefault="006169B6" w:rsidP="006169B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169B6">
                                    <w:rPr>
                                      <w:b/>
                                      <w:bCs/>
                                    </w:rPr>
                                    <w:t>TORNO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90.25pt;margin-top:13.35pt;width:50.7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">
                      <v:textbox>
                        <w:txbxContent>
                          <w:p w:rsidR="006169B6" w:rsidRPr="006169B6" w:rsidRDefault="006169B6" w:rsidP="006169B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169B6">
                              <w:rPr>
                                <w:b/>
                                <w:bCs/>
                              </w:rPr>
                              <w:t>TORNO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3DE2936" wp14:editId="6CDFB8EF">
                  <wp:extent cx="967255" cy="929640"/>
                  <wp:effectExtent l="0" t="0" r="4445" b="381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80px-Wheelaxle_quackenbos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999" cy="949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4315" w:rsidRDefault="00EE7408" w:rsidP="00AC5236">
            <w:pPr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54B4C24" wp14:editId="24B4CA0F">
                  <wp:extent cx="1196340" cy="727840"/>
                  <wp:effectExtent l="0" t="0" r="381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a-palanca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803" cy="73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7408" w:rsidRDefault="00EE7408" w:rsidP="00AC5236">
            <w:pPr>
              <w:rPr>
                <w:b/>
                <w:bCs/>
              </w:rPr>
            </w:pPr>
          </w:p>
          <w:p w:rsidR="00EE7408" w:rsidRPr="00EE7408" w:rsidRDefault="00EE7408" w:rsidP="00AC5236">
            <w:pPr>
              <w:rPr>
                <w:b/>
                <w:bCs/>
              </w:rPr>
            </w:pPr>
          </w:p>
        </w:tc>
        <w:tc>
          <w:tcPr>
            <w:tcW w:w="4928" w:type="dxa"/>
          </w:tcPr>
          <w:p w:rsidR="00850A1B" w:rsidRDefault="00850A1B" w:rsidP="00EE7408">
            <w:pPr>
              <w:rPr>
                <w:noProof/>
              </w:rPr>
            </w:pPr>
            <w:r>
              <w:t>Rellena el siguiente crucigrama:</w:t>
            </w:r>
          </w:p>
          <w:p w:rsidR="00EE7408" w:rsidRDefault="00850A1B" w:rsidP="00AC5236">
            <w:pPr>
              <w:rPr>
                <w:noProof/>
              </w:rPr>
            </w:pPr>
            <w:r w:rsidRPr="00850A1B">
              <w:rPr>
                <w:noProof/>
              </w:rPr>
              <w:drawing>
                <wp:inline distT="0" distB="0" distL="0" distR="0">
                  <wp:extent cx="2923310" cy="2001982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45" t="11434" r="10302" b="34094"/>
                          <a:stretch/>
                        </pic:blipFill>
                        <pic:spPr bwMode="auto">
                          <a:xfrm>
                            <a:off x="0" y="0"/>
                            <a:ext cx="2942774" cy="2015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169B6" w:rsidRDefault="00EE7408" w:rsidP="00AC5236">
            <w:r>
              <w:rPr>
                <w:noProof/>
              </w:rPr>
              <w:drawing>
                <wp:inline distT="0" distB="0" distL="0" distR="0" wp14:anchorId="10B81DC2" wp14:editId="025A6031">
                  <wp:extent cx="2597728" cy="1399592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sting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87" t="66596" r="1815" b="8774"/>
                          <a:stretch/>
                        </pic:blipFill>
                        <pic:spPr bwMode="auto">
                          <a:xfrm>
                            <a:off x="0" y="0"/>
                            <a:ext cx="2606406" cy="1404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639291" cy="1347025"/>
                  <wp:effectExtent l="0" t="0" r="8890" b="5715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sting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275" r="51806" b="8777"/>
                          <a:stretch/>
                        </pic:blipFill>
                        <pic:spPr bwMode="auto">
                          <a:xfrm>
                            <a:off x="0" y="0"/>
                            <a:ext cx="2652469" cy="1353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E7408" w:rsidRDefault="00EE7408" w:rsidP="00AC5236">
            <w:r>
              <w:t xml:space="preserve"> </w:t>
            </w:r>
          </w:p>
          <w:p w:rsidR="00EE7408" w:rsidRDefault="00EE7408" w:rsidP="00AC5236">
            <w:r>
              <w:t>Piensa y responde:</w:t>
            </w:r>
          </w:p>
          <w:p w:rsidR="00EE7408" w:rsidRDefault="00EE7408" w:rsidP="00AC5236">
            <w:r>
              <w:t>¿En dónde se podrían utilizar estas máquinas?</w:t>
            </w:r>
          </w:p>
        </w:tc>
      </w:tr>
    </w:tbl>
    <w:p w:rsidR="00682EA5" w:rsidRDefault="00EE7408" w:rsidP="00D104F8">
      <w:r>
        <w:t>Pon en práctica lo que aprendimos:</w:t>
      </w:r>
      <w:r w:rsidR="00D104F8">
        <w:t xml:space="preserve"> </w:t>
      </w:r>
      <w:r>
        <w:t xml:space="preserve">Dibuja donde podemos encontrar estas maquinas en la vida </w:t>
      </w:r>
      <w:r w:rsidR="00D104F8">
        <w:t>cotidiana, y menciona otra maquina simple.</w:t>
      </w:r>
      <w:bookmarkStart w:id="0" w:name="_GoBack"/>
      <w:bookmarkEnd w:id="0"/>
    </w:p>
    <w:sectPr w:rsidR="00682E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">
    <w:altName w:val="Arial"/>
    <w:panose1 w:val="00000000000000000000"/>
    <w:charset w:val="00"/>
    <w:family w:val="roman"/>
    <w:notTrueType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D0F15"/>
    <w:multiLevelType w:val="hybridMultilevel"/>
    <w:tmpl w:val="8A6850AE"/>
    <w:lvl w:ilvl="0" w:tplc="724643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CA203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8343D5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918E5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04B69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8C466B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8B42A7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586275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18E1B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6033EF"/>
    <w:multiLevelType w:val="hybridMultilevel"/>
    <w:tmpl w:val="2ADA53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C497E"/>
    <w:multiLevelType w:val="hybridMultilevel"/>
    <w:tmpl w:val="455C27AC"/>
    <w:lvl w:ilvl="0" w:tplc="73F4BF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DAE52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8A63F9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8A2A5F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544E16A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23C21B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B18DFB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93EABB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A20DB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236"/>
    <w:rsid w:val="004E684A"/>
    <w:rsid w:val="00594315"/>
    <w:rsid w:val="006169B6"/>
    <w:rsid w:val="00623C70"/>
    <w:rsid w:val="00682EA5"/>
    <w:rsid w:val="00850A1B"/>
    <w:rsid w:val="00AC5236"/>
    <w:rsid w:val="00D104F8"/>
    <w:rsid w:val="00E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89CC"/>
  <w15:chartTrackingRefBased/>
  <w15:docId w15:val="{D99CCAA4-8D44-47F4-847A-3D1005C6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236"/>
    <w:rPr>
      <w:rFonts w:ascii="Calibri" w:eastAsia="Calibri" w:hAnsi="Calibri" w:cs="Calibri"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AC5236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AC5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E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pumalpa</dc:creator>
  <cp:keywords/>
  <dc:description/>
  <cp:lastModifiedBy>familia pumalpa</cp:lastModifiedBy>
  <cp:revision>2</cp:revision>
  <dcterms:created xsi:type="dcterms:W3CDTF">2020-07-31T20:50:00Z</dcterms:created>
  <dcterms:modified xsi:type="dcterms:W3CDTF">2020-07-31T22:39:00Z</dcterms:modified>
</cp:coreProperties>
</file>